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9DF" w:rsidRDefault="00945A7D" w:rsidP="002959DF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945A7D" w:rsidRDefault="00945A7D" w:rsidP="00FC335C">
      <w:pPr>
        <w:jc w:val="center"/>
      </w:pPr>
      <w:r w:rsidRPr="00945A7D">
        <w:rPr>
          <w:b/>
          <w:sz w:val="28"/>
          <w:szCs w:val="28"/>
        </w:rPr>
        <w:t xml:space="preserve">a </w:t>
      </w:r>
      <w:r w:rsidR="00FC335C" w:rsidRPr="00FC335C">
        <w:rPr>
          <w:b/>
          <w:sz w:val="28"/>
          <w:szCs w:val="28"/>
        </w:rPr>
        <w:t xml:space="preserve">Puha labda állatkák csörgővel - </w:t>
      </w:r>
      <w:proofErr w:type="spellStart"/>
      <w:r w:rsidR="00FC335C" w:rsidRPr="00FC335C">
        <w:rPr>
          <w:b/>
          <w:sz w:val="28"/>
          <w:szCs w:val="28"/>
        </w:rPr>
        <w:t>Clementoni</w:t>
      </w:r>
      <w:proofErr w:type="spellEnd"/>
    </w:p>
    <w:p w:rsidR="00945A7D" w:rsidRDefault="00FC335C">
      <w:r>
        <w:t>Ezek a puha labdák, tökéletesek arra, hogy kisbabánk biztonságosan játsszon velük. Gurítsátok, dobjátok, vagy használjátok csörgőként. Mindegyik kisállat pocakjában egy kellemes hangú csörgő rejtőzik, mellyel felkeltheted babád figyelmét.</w:t>
      </w:r>
      <w:bookmarkStart w:id="0" w:name="_GoBack"/>
      <w:bookmarkEnd w:id="0"/>
    </w:p>
    <w:sectPr w:rsidR="00945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1E43AB"/>
    <w:rsid w:val="002959DF"/>
    <w:rsid w:val="0059174E"/>
    <w:rsid w:val="00945A7D"/>
    <w:rsid w:val="00D16B5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2024-07-17T08:38:00Z</dcterms:created>
  <dcterms:modified xsi:type="dcterms:W3CDTF">2024-07-17T08:38:00Z</dcterms:modified>
</cp:coreProperties>
</file>